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82" w:rsidRPr="00F73182" w:rsidRDefault="00F73182" w:rsidP="00F731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182">
        <w:rPr>
          <w:rFonts w:ascii="Times New Roman" w:hAnsi="Times New Roman" w:cs="Times New Roman"/>
          <w:b/>
          <w:sz w:val="40"/>
          <w:szCs w:val="40"/>
        </w:rPr>
        <w:t>Ігри на розвиток емоційно-вольової сфери в повсякденній діяльності дітей.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F73182" w:rsidRPr="00F73182" w:rsidRDefault="00F73182" w:rsidP="00F73182">
      <w:pPr>
        <w:rPr>
          <w:rFonts w:ascii="Times New Roman" w:hAnsi="Times New Roman" w:cs="Times New Roman"/>
          <w:i/>
          <w:sz w:val="28"/>
          <w:szCs w:val="28"/>
        </w:rPr>
      </w:pPr>
      <w:r w:rsidRPr="00F73182">
        <w:rPr>
          <w:rFonts w:ascii="Times New Roman" w:hAnsi="Times New Roman" w:cs="Times New Roman"/>
          <w:i/>
          <w:sz w:val="28"/>
          <w:szCs w:val="28"/>
        </w:rPr>
        <w:t>1. Освітня.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а) знайомство з основними емоціями: інтерес: радість, здивування, смуток, гнів, страх, сором;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б) вчити розпізнавати емоційні прояви інших людей за різними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ознаками (міміка, пантоміміка, інтонація);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в) збагачувати і активізувати словник дітей за рахунок слів, що позначають різні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емоції, почуття, настрої, їх відтінки.</w:t>
      </w:r>
    </w:p>
    <w:p w:rsidR="00F73182" w:rsidRPr="00F73182" w:rsidRDefault="00F73182" w:rsidP="00F73182">
      <w:pPr>
        <w:rPr>
          <w:rFonts w:ascii="Times New Roman" w:hAnsi="Times New Roman" w:cs="Times New Roman"/>
          <w:i/>
          <w:sz w:val="28"/>
          <w:szCs w:val="28"/>
        </w:rPr>
      </w:pPr>
      <w:r w:rsidRPr="00F73182">
        <w:rPr>
          <w:rFonts w:ascii="Times New Roman" w:hAnsi="Times New Roman" w:cs="Times New Roman"/>
          <w:i/>
          <w:sz w:val="28"/>
          <w:szCs w:val="28"/>
        </w:rPr>
        <w:t>2. Виховна.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а) сприяти збагаченню емоційної сфери дитини;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б) сприяти відкритого прояву емоцій і почуттів різними соціально - прийнятними способами (словесними, фізичними, творчими);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в) відреагувати наявні негативні емоції (страх, гнів та ін.),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перешкоджають повноцінному особистісному розвитку дитини.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Методичні прийоми: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1. Словесні, настільно-друковані та рухливі ігри.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1. Малювання емоцій.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2. Відтворення етюдів на передачу різних емоцій і почуттів.</w:t>
      </w:r>
    </w:p>
    <w:p w:rsidR="00F73182" w:rsidRPr="00F73182" w:rsidRDefault="00F73182" w:rsidP="00F73182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182">
        <w:rPr>
          <w:rFonts w:ascii="Times New Roman" w:hAnsi="Times New Roman" w:cs="Times New Roman"/>
          <w:sz w:val="40"/>
          <w:szCs w:val="40"/>
        </w:rPr>
        <w:t>ІГРИ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1. </w:t>
      </w:r>
      <w:r w:rsidRPr="00F73182">
        <w:rPr>
          <w:rFonts w:ascii="Times New Roman" w:hAnsi="Times New Roman" w:cs="Times New Roman"/>
          <w:b/>
          <w:sz w:val="28"/>
          <w:szCs w:val="28"/>
        </w:rPr>
        <w:t>"Вгадай емоцію"</w:t>
      </w:r>
    </w:p>
    <w:p w:rsid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На столі картинкою вниз викладаються схематичне зображення емоцій. Діти по черзі беруть будь-яку картку, не показуючи її іншим.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 Завдання дитини - за схемою дізнатися емоцію, настрій і зобразити її за допомогою міміки, пантоміміки, голосових інтонацій.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Спочатку</w:t>
      </w:r>
      <w:r w:rsidRPr="00F73182">
        <w:rPr>
          <w:rFonts w:ascii="Times New Roman" w:hAnsi="Times New Roman" w:cs="Times New Roman"/>
          <w:sz w:val="28"/>
          <w:szCs w:val="28"/>
        </w:rPr>
        <w:t xml:space="preserve"> дорослий може підказати дитині можливі ситуації, але треба прагнути до того, щоб дитина сам придумав (згадав) ту ситуацію, в якій виникає емоція.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Решта дітей - глядачі повинні вгадати, яку емоцію переживає, зображує дитина, що відбувається в його сценці.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2. "Лото настроїв"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Матеріал: набори картинок, на яких зображені тварини з різною мордочкою. Ведучий показує дітям схематичне зображення тієї чи іншої емоції (або зображує сам, описує словами, описує ситуацію і т.д.). Завдання дітей: в своєму наборі відшукати тварина з такою ж емоцією.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3. "Піктограми"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Матеріал: 2 набору карток, один цілий, інший нарізаний.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а) визначити по піктограмі, яка людина: веселий чи сумний, сердитий або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добрий і </w:t>
      </w:r>
      <w:proofErr w:type="spellStart"/>
      <w:r w:rsidRPr="00F7318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73182">
        <w:rPr>
          <w:rFonts w:ascii="Times New Roman" w:hAnsi="Times New Roman" w:cs="Times New Roman"/>
          <w:sz w:val="28"/>
          <w:szCs w:val="28"/>
        </w:rPr>
        <w:t xml:space="preserve"> .;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б) за другим набору піктограм (розрізаному): розрізані шаблони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перемішуються між собою, дітям пропонується знайти і зібрати шаблони;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в) гра в парах: у кожного учасника свій набір піктограм. Один учасник бере піктограму і, не показуючи її іншому, називає настрій, яке на ній зображено. </w:t>
      </w:r>
      <w:r w:rsidRPr="00F73182">
        <w:rPr>
          <w:rFonts w:ascii="Times New Roman" w:hAnsi="Times New Roman" w:cs="Times New Roman"/>
          <w:sz w:val="28"/>
          <w:szCs w:val="28"/>
        </w:rPr>
        <w:lastRenderedPageBreak/>
        <w:t>Другий повинен знайти картинку, задуману своїм партнером. Після цього 2 вибрані картинки порівнюються. При розбіжності можна попросити дітей пояснити, чому вони вибрали ту чи іншу піктограму для визначення настрою.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4. "Як ти себе сьогодні почуваєш?"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Матеріал: картки з різними відтінками настрою.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Він повинен вибрати ту, яка найбільшою мірою схожа на його настрій, на настрій мами, тата, друга, кішки і т.д.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5. "Класифікація почуттів"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Матеріал: картки з різними відтінками настрою.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Розкласти картки за такими ознаками: які подобаються, які не подобаються. 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Потім назвати емоції, зображені на картках, поговорити. Чому він їх так розклав.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6. "Зустріч емоцій"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Використовувати розкладені на 2 групи картки і попросити уявити, як зустрічаються різні емоції: та, яка подобається, і так, що неприємна. Ведучий зображує "хорошу", дитина "погану". Потім вони беруть картки з протилежного купки і так міняються. Пояснити: який вираз обличчя буде при зустрічі 2-х емоцій, як їх можна помирити.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7. "Зіпсований телефон"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Всі учасники гри, крім 2-х закривають очі ( "сплять"). Ведучий мовчки показує першому учаснику (саме він не закривають очі) будь-яку емоцію за допомогою міміки і / або </w:t>
      </w:r>
      <w:proofErr w:type="spellStart"/>
      <w:r w:rsidRPr="00F73182">
        <w:rPr>
          <w:rFonts w:ascii="Times New Roman" w:hAnsi="Times New Roman" w:cs="Times New Roman"/>
          <w:sz w:val="28"/>
          <w:szCs w:val="28"/>
        </w:rPr>
        <w:t>пантомимики</w:t>
      </w:r>
      <w:proofErr w:type="spellEnd"/>
      <w:r w:rsidRPr="00F73182">
        <w:rPr>
          <w:rFonts w:ascii="Times New Roman" w:hAnsi="Times New Roman" w:cs="Times New Roman"/>
          <w:sz w:val="28"/>
          <w:szCs w:val="28"/>
        </w:rPr>
        <w:t>. Перший учасник, "</w:t>
      </w:r>
      <w:r>
        <w:rPr>
          <w:rFonts w:ascii="Times New Roman" w:hAnsi="Times New Roman" w:cs="Times New Roman"/>
          <w:sz w:val="28"/>
          <w:szCs w:val="28"/>
        </w:rPr>
        <w:t>буде</w:t>
      </w:r>
      <w:r w:rsidRPr="00F73182">
        <w:rPr>
          <w:rFonts w:ascii="Times New Roman" w:hAnsi="Times New Roman" w:cs="Times New Roman"/>
          <w:sz w:val="28"/>
          <w:szCs w:val="28"/>
        </w:rPr>
        <w:t>" другого гравця, передає побачену емоцію, як він її зрозумів, теж без слів. Далі другий учасник "будить" третього і передає йому свою версію побаченого. І так до останнього учасника гри.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Ведучий опитує всіх учасників гри, починаючи з останнього і кінчаючи першим, про те, яку емоцію, на їхню думку, їм показували. Так можна знайти ланку, де відбулося спотворення інформації, або переконатися, що "телефон" був повністю справний.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Питання при обговоренні: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1. "За якими ознаками ти визначив саме цю емоцію?";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1. "Як ти думаєш, що завадило тобі правильно зрозуміти її?";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2. "Чи важко було тобі зрозуміти іншого учасника?";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3. "Що ти відчував, коли зображував емоцію?".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8. "Знімається кіно"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Серед дітей вибирається сценарист і режисер. Вони шукають виконавця головної ролі. Всім претендентам дається завдання: сценарист називає якогось казкового героя, а режисер називає будь-який настрій (емоцію). Актор повинен вимовити якусь фразу від імені цього персонажа із заданою інтонацією.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9. "Малюємо настрій"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Це завдання має багато граней за своїми цілями і способам втілення. Ось деякі варіанти завдань: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1. Виконання малюнка на тему: "Мій настрій зараз".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1. Кожен малює емоцію, яку він хоче. Після виконання завдання діти обговорюють, який настрій намагався передати автор.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2. Кожна дитина витягує картку з тією чи іншою емоцією, яку він повинен зобразити.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Малюнки можуть бути сюжетні ( "намалюй </w:t>
      </w:r>
      <w:proofErr w:type="spellStart"/>
      <w:r w:rsidRPr="00F73182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F73182">
        <w:rPr>
          <w:rFonts w:ascii="Times New Roman" w:hAnsi="Times New Roman" w:cs="Times New Roman"/>
          <w:sz w:val="28"/>
          <w:szCs w:val="28"/>
        </w:rPr>
        <w:t xml:space="preserve">, від якого втекли всі іграшки, або ситуацію з твого життя, коли ти дуже здивувався"), так і абстрактні, коли настрій передається через колір, характер ліній (плавні або незграбні, розмашисті або дрібні, широкі або тонкі і ін.), композицію різних елементів. Останні ( "абстрактні малюнки") в більшій мірі сприяють </w:t>
      </w:r>
      <w:proofErr w:type="spellStart"/>
      <w:r w:rsidRPr="00F73182">
        <w:rPr>
          <w:rFonts w:ascii="Times New Roman" w:hAnsi="Times New Roman" w:cs="Times New Roman"/>
          <w:sz w:val="28"/>
          <w:szCs w:val="28"/>
        </w:rPr>
        <w:t>отреагированию</w:t>
      </w:r>
      <w:proofErr w:type="spellEnd"/>
      <w:r w:rsidRPr="00F73182">
        <w:rPr>
          <w:rFonts w:ascii="Times New Roman" w:hAnsi="Times New Roman" w:cs="Times New Roman"/>
          <w:sz w:val="28"/>
          <w:szCs w:val="28"/>
        </w:rPr>
        <w:t xml:space="preserve"> негативних емоцій (страху, напруги), розвитку уяви, самовираження.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10. "Розгляд картинки"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Матеріал: сюжетні або предметні картинки із зображенням різних настроїв.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Питання: "Який настрій відчуває дівчинка на одній і на іншій картинці?".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11. Одна дитина називає яке-небудь тварина, а інший - будь-яку емоцію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(Наприклад: "слон" і "радість"). Третя дитина повинен пройтися по кімнаті так, як ходить тварина, що переживає це почуття.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12.</w:t>
      </w:r>
      <w:r w:rsidRPr="00F73182">
        <w:rPr>
          <w:rFonts w:ascii="Times New Roman" w:hAnsi="Times New Roman" w:cs="Times New Roman"/>
          <w:sz w:val="28"/>
          <w:szCs w:val="28"/>
        </w:rPr>
        <w:t xml:space="preserve"> Дитина називає будь-яке </w:t>
      </w:r>
      <w:r w:rsidRPr="00F73182">
        <w:rPr>
          <w:rFonts w:ascii="Times New Roman" w:hAnsi="Times New Roman" w:cs="Times New Roman"/>
          <w:b/>
          <w:sz w:val="28"/>
          <w:szCs w:val="28"/>
        </w:rPr>
        <w:t>число від 1 до 7</w:t>
      </w:r>
      <w:r w:rsidRPr="00F73182">
        <w:rPr>
          <w:rFonts w:ascii="Times New Roman" w:hAnsi="Times New Roman" w:cs="Times New Roman"/>
          <w:sz w:val="28"/>
          <w:szCs w:val="28"/>
        </w:rPr>
        <w:t>. Інша дитина зображує почуття, яке відповідає названому числу.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Матеріал: картки, на одній стороні яких написані цифри, на інший - назви емоцій.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1. Страх. 2. Подив. 3. печаль. 4. Радість. 5. Інтерес. 6. Гнів. 7. Вина.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13. "Дзеркало"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Одна дитина "дзеркало", інший зображує якусь емоцію (наприклад: гнів - губи стиснуті, брови насуплені; здивування - рот трохи відкритий, кінчики брів підняті, очі широко відкриті), а інший надає своєму обличчю той же самий вираз.</w:t>
      </w:r>
    </w:p>
    <w:p w:rsidR="00F73182" w:rsidRPr="00F7318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F73182">
        <w:rPr>
          <w:rFonts w:ascii="Times New Roman" w:hAnsi="Times New Roman" w:cs="Times New Roman"/>
          <w:b/>
          <w:sz w:val="28"/>
          <w:szCs w:val="28"/>
        </w:rPr>
        <w:t>14. "Тренуємо емоції"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Попросіть дитину </w:t>
      </w:r>
      <w:r w:rsidRPr="00B742D2">
        <w:rPr>
          <w:rFonts w:ascii="Times New Roman" w:hAnsi="Times New Roman" w:cs="Times New Roman"/>
          <w:i/>
          <w:sz w:val="28"/>
          <w:szCs w:val="28"/>
        </w:rPr>
        <w:t>насупитися</w:t>
      </w:r>
      <w:r w:rsidRPr="00F73182">
        <w:rPr>
          <w:rFonts w:ascii="Times New Roman" w:hAnsi="Times New Roman" w:cs="Times New Roman"/>
          <w:sz w:val="28"/>
          <w:szCs w:val="28"/>
        </w:rPr>
        <w:t xml:space="preserve"> - як: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осіння хмара,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розсерджений людина,</w:t>
      </w:r>
    </w:p>
    <w:p w:rsidR="00F73182" w:rsidRPr="00F73182" w:rsidRDefault="00B742D2" w:rsidP="00F73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182" w:rsidRPr="00F73182">
        <w:rPr>
          <w:rFonts w:ascii="Times New Roman" w:hAnsi="Times New Roman" w:cs="Times New Roman"/>
          <w:sz w:val="28"/>
          <w:szCs w:val="28"/>
        </w:rPr>
        <w:t xml:space="preserve"> зла чарівниця.</w:t>
      </w:r>
    </w:p>
    <w:p w:rsidR="00F73182" w:rsidRPr="00B742D2" w:rsidRDefault="00F73182" w:rsidP="00F73182">
      <w:pPr>
        <w:rPr>
          <w:rFonts w:ascii="Times New Roman" w:hAnsi="Times New Roman" w:cs="Times New Roman"/>
          <w:i/>
          <w:sz w:val="28"/>
          <w:szCs w:val="28"/>
        </w:rPr>
      </w:pPr>
      <w:r w:rsidRPr="00B742D2">
        <w:rPr>
          <w:rFonts w:ascii="Times New Roman" w:hAnsi="Times New Roman" w:cs="Times New Roman"/>
          <w:i/>
          <w:sz w:val="28"/>
          <w:szCs w:val="28"/>
        </w:rPr>
        <w:t>посміхнутися, як: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кіт на сонці,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саме сонце,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як Буратіно,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як хитра лисиця,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як радісний дитина,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наче ти побачив диво.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B742D2">
        <w:rPr>
          <w:rFonts w:ascii="Times New Roman" w:hAnsi="Times New Roman" w:cs="Times New Roman"/>
          <w:i/>
          <w:sz w:val="28"/>
          <w:szCs w:val="28"/>
        </w:rPr>
        <w:t>позлити</w:t>
      </w:r>
      <w:r w:rsidR="00B742D2" w:rsidRPr="00B742D2">
        <w:rPr>
          <w:rFonts w:ascii="Times New Roman" w:hAnsi="Times New Roman" w:cs="Times New Roman"/>
          <w:i/>
          <w:sz w:val="28"/>
          <w:szCs w:val="28"/>
        </w:rPr>
        <w:t>ся</w:t>
      </w:r>
      <w:r w:rsidRPr="00F73182">
        <w:rPr>
          <w:rFonts w:ascii="Times New Roman" w:hAnsi="Times New Roman" w:cs="Times New Roman"/>
          <w:sz w:val="28"/>
          <w:szCs w:val="28"/>
        </w:rPr>
        <w:t>, як: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дитина, у якого відняли морозиво,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два барана на мосту,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як людина, яку вдарили.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B742D2">
        <w:rPr>
          <w:rFonts w:ascii="Times New Roman" w:hAnsi="Times New Roman" w:cs="Times New Roman"/>
          <w:i/>
          <w:sz w:val="28"/>
          <w:szCs w:val="28"/>
        </w:rPr>
        <w:t>зляка</w:t>
      </w:r>
      <w:r w:rsidR="00B742D2">
        <w:rPr>
          <w:rFonts w:ascii="Times New Roman" w:hAnsi="Times New Roman" w:cs="Times New Roman"/>
          <w:i/>
          <w:sz w:val="28"/>
          <w:szCs w:val="28"/>
        </w:rPr>
        <w:t>тись</w:t>
      </w:r>
      <w:r w:rsidRPr="00F73182">
        <w:rPr>
          <w:rFonts w:ascii="Times New Roman" w:hAnsi="Times New Roman" w:cs="Times New Roman"/>
          <w:sz w:val="28"/>
          <w:szCs w:val="28"/>
        </w:rPr>
        <w:t>, як: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дитина, яка загубилася в лісі,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заєць, що побачив вовка,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кошеня, на якого гавкає собака.</w:t>
      </w:r>
    </w:p>
    <w:p w:rsidR="00F73182" w:rsidRPr="00F73182" w:rsidRDefault="00B742D2" w:rsidP="00F73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742D2">
        <w:rPr>
          <w:rFonts w:ascii="Times New Roman" w:hAnsi="Times New Roman" w:cs="Times New Roman"/>
          <w:i/>
          <w:sz w:val="28"/>
          <w:szCs w:val="28"/>
        </w:rPr>
        <w:t>окажи втому</w:t>
      </w:r>
      <w:r w:rsidR="00F73182" w:rsidRPr="00F73182">
        <w:rPr>
          <w:rFonts w:ascii="Times New Roman" w:hAnsi="Times New Roman" w:cs="Times New Roman"/>
          <w:sz w:val="28"/>
          <w:szCs w:val="28"/>
        </w:rPr>
        <w:t>, як: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тато після роботи,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мураха, що підняв важкий вантаж,</w:t>
      </w:r>
    </w:p>
    <w:p w:rsidR="00F73182" w:rsidRPr="00F73182" w:rsidRDefault="00B742D2" w:rsidP="00F73182">
      <w:pPr>
        <w:rPr>
          <w:rFonts w:ascii="Times New Roman" w:hAnsi="Times New Roman" w:cs="Times New Roman"/>
          <w:sz w:val="28"/>
          <w:szCs w:val="28"/>
        </w:rPr>
      </w:pPr>
      <w:r w:rsidRPr="00B742D2">
        <w:rPr>
          <w:rFonts w:ascii="Times New Roman" w:hAnsi="Times New Roman" w:cs="Times New Roman"/>
          <w:i/>
          <w:sz w:val="28"/>
          <w:szCs w:val="28"/>
        </w:rPr>
        <w:t>відпочинок</w:t>
      </w:r>
      <w:r w:rsidR="00F73182" w:rsidRPr="00F73182">
        <w:rPr>
          <w:rFonts w:ascii="Times New Roman" w:hAnsi="Times New Roman" w:cs="Times New Roman"/>
          <w:sz w:val="28"/>
          <w:szCs w:val="28"/>
        </w:rPr>
        <w:t>, як: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турист, який зняв важкий рюкзак,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дитина, який багато потрудився, але допоміг мамі,</w:t>
      </w:r>
    </w:p>
    <w:p w:rsidR="009566BD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- як втомлений воїн після перемоги.</w:t>
      </w:r>
    </w:p>
    <w:p w:rsidR="00F73182" w:rsidRPr="00F73182" w:rsidRDefault="00F73182" w:rsidP="00F731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182">
        <w:rPr>
          <w:rFonts w:ascii="Times New Roman" w:hAnsi="Times New Roman" w:cs="Times New Roman"/>
          <w:b/>
          <w:sz w:val="40"/>
          <w:szCs w:val="40"/>
        </w:rPr>
        <w:t xml:space="preserve">Вправи для </w:t>
      </w:r>
    </w:p>
    <w:p w:rsidR="00F73182" w:rsidRPr="00F73182" w:rsidRDefault="00F73182" w:rsidP="00F731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182">
        <w:rPr>
          <w:rFonts w:ascii="Times New Roman" w:hAnsi="Times New Roman" w:cs="Times New Roman"/>
          <w:b/>
          <w:sz w:val="40"/>
          <w:szCs w:val="40"/>
        </w:rPr>
        <w:t>РОЗШИРЕННЯ ЕМОЦІЙНОГО СЛОВНИКОВОГО ЗАПАСУ.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 </w:t>
      </w:r>
      <w:r w:rsidRPr="00B742D2">
        <w:rPr>
          <w:rFonts w:ascii="Times New Roman" w:hAnsi="Times New Roman" w:cs="Times New Roman"/>
          <w:b/>
          <w:sz w:val="28"/>
          <w:szCs w:val="28"/>
        </w:rPr>
        <w:t>1. "Назви схоже"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 Мета: активізувати словниковий запас за рахунок слів, що позначають різні емоції.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Ведучий називає основну емоцію (або показує її схематичне зображення, або розігрує сам), а діти згадують ті слова, які позначають цю емоцію. Можна розділити дітей на дві команди. Представники кожної команди по черзі називають синоніми. Виграє та команда, яка останньою назвала слово.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B742D2">
        <w:rPr>
          <w:rFonts w:ascii="Times New Roman" w:hAnsi="Times New Roman" w:cs="Times New Roman"/>
          <w:b/>
          <w:sz w:val="28"/>
          <w:szCs w:val="28"/>
        </w:rPr>
        <w:t>2. Розгляд картинки і картини,</w:t>
      </w:r>
      <w:r w:rsidRPr="00F73182">
        <w:rPr>
          <w:rFonts w:ascii="Times New Roman" w:hAnsi="Times New Roman" w:cs="Times New Roman"/>
          <w:sz w:val="28"/>
          <w:szCs w:val="28"/>
        </w:rPr>
        <w:t xml:space="preserve"> де зображені люди, особи, відгадують і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 називаємо, який настрій у цієї людини, припускаємо, чому воно таке. Словник: веселе, гарне, сердитий, погане, сумне, похмуре, пригнічений.</w:t>
      </w:r>
    </w:p>
    <w:p w:rsidR="00F73182" w:rsidRPr="00B742D2" w:rsidRDefault="00F73182" w:rsidP="00F73182">
      <w:pPr>
        <w:rPr>
          <w:rFonts w:ascii="Times New Roman" w:hAnsi="Times New Roman" w:cs="Times New Roman"/>
          <w:b/>
          <w:sz w:val="28"/>
          <w:szCs w:val="28"/>
        </w:rPr>
      </w:pPr>
      <w:r w:rsidRPr="00B742D2">
        <w:rPr>
          <w:rFonts w:ascii="Times New Roman" w:hAnsi="Times New Roman" w:cs="Times New Roman"/>
          <w:b/>
          <w:sz w:val="28"/>
          <w:szCs w:val="28"/>
        </w:rPr>
        <w:t>3. Намагаємося визначити і назвати який вираз очей.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 xml:space="preserve">Словник: глузливе, хитре, </w:t>
      </w:r>
      <w:proofErr w:type="spellStart"/>
      <w:r w:rsidRPr="00F73182">
        <w:rPr>
          <w:rFonts w:ascii="Times New Roman" w:hAnsi="Times New Roman" w:cs="Times New Roman"/>
          <w:sz w:val="28"/>
          <w:szCs w:val="28"/>
        </w:rPr>
        <w:t>озорное</w:t>
      </w:r>
      <w:proofErr w:type="spellEnd"/>
      <w:r w:rsidRPr="00F73182">
        <w:rPr>
          <w:rFonts w:ascii="Times New Roman" w:hAnsi="Times New Roman" w:cs="Times New Roman"/>
          <w:sz w:val="28"/>
          <w:szCs w:val="28"/>
        </w:rPr>
        <w:t>, відчайдушний, сумне, ображене, зле, злісне, божевільне, перелякане, жалюгідне, благаюче, що просять, жалісливе.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B742D2">
        <w:rPr>
          <w:rFonts w:ascii="Times New Roman" w:hAnsi="Times New Roman" w:cs="Times New Roman"/>
          <w:b/>
          <w:sz w:val="28"/>
          <w:szCs w:val="28"/>
        </w:rPr>
        <w:t>4.</w:t>
      </w:r>
      <w:r w:rsidRPr="00F73182">
        <w:rPr>
          <w:rFonts w:ascii="Times New Roman" w:hAnsi="Times New Roman" w:cs="Times New Roman"/>
          <w:sz w:val="28"/>
          <w:szCs w:val="28"/>
        </w:rPr>
        <w:t xml:space="preserve">Подобрать слова до картинки, на якій </w:t>
      </w:r>
      <w:r w:rsidRPr="00B742D2">
        <w:rPr>
          <w:rFonts w:ascii="Times New Roman" w:hAnsi="Times New Roman" w:cs="Times New Roman"/>
          <w:b/>
          <w:sz w:val="28"/>
          <w:szCs w:val="28"/>
        </w:rPr>
        <w:t>зображені весел</w:t>
      </w:r>
      <w:r w:rsidR="00B742D2" w:rsidRPr="00B742D2">
        <w:rPr>
          <w:rFonts w:ascii="Times New Roman" w:hAnsi="Times New Roman" w:cs="Times New Roman"/>
          <w:b/>
          <w:sz w:val="28"/>
          <w:szCs w:val="28"/>
        </w:rPr>
        <w:t>і</w:t>
      </w:r>
      <w:r w:rsidRPr="00B742D2">
        <w:rPr>
          <w:rFonts w:ascii="Times New Roman" w:hAnsi="Times New Roman" w:cs="Times New Roman"/>
          <w:b/>
          <w:sz w:val="28"/>
          <w:szCs w:val="28"/>
        </w:rPr>
        <w:t xml:space="preserve"> діти.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Словник: радість, веселощі, свято, захоплення, радість.</w:t>
      </w:r>
    </w:p>
    <w:p w:rsidR="00F73182" w:rsidRPr="00B742D2" w:rsidRDefault="00B742D2" w:rsidP="00F73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5.Доберем</w:t>
      </w:r>
      <w:r w:rsidR="00F73182" w:rsidRPr="00B742D2">
        <w:rPr>
          <w:rFonts w:ascii="Times New Roman" w:hAnsi="Times New Roman" w:cs="Times New Roman"/>
          <w:b/>
          <w:sz w:val="28"/>
          <w:szCs w:val="28"/>
        </w:rPr>
        <w:t xml:space="preserve"> слова до картини з сумним сюжетом.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  <w:r w:rsidRPr="00F73182">
        <w:rPr>
          <w:rFonts w:ascii="Times New Roman" w:hAnsi="Times New Roman" w:cs="Times New Roman"/>
          <w:sz w:val="28"/>
          <w:szCs w:val="28"/>
        </w:rPr>
        <w:t>Словник: смуток, туга, печаль, смуток, горе, хандра.</w:t>
      </w:r>
    </w:p>
    <w:p w:rsidR="00F73182" w:rsidRPr="00F73182" w:rsidRDefault="00F73182" w:rsidP="00F73182">
      <w:pPr>
        <w:rPr>
          <w:rFonts w:ascii="Times New Roman" w:hAnsi="Times New Roman" w:cs="Times New Roman"/>
          <w:sz w:val="28"/>
          <w:szCs w:val="28"/>
        </w:rPr>
      </w:pPr>
    </w:p>
    <w:sectPr w:rsidR="00F73182" w:rsidRPr="00F73182" w:rsidSect="00956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73182"/>
    <w:rsid w:val="00366164"/>
    <w:rsid w:val="00805B9A"/>
    <w:rsid w:val="009566BD"/>
    <w:rsid w:val="00994910"/>
    <w:rsid w:val="00B742D2"/>
    <w:rsid w:val="00E555A0"/>
    <w:rsid w:val="00F7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4924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2020-04-08T02:31:00Z</dcterms:created>
  <dcterms:modified xsi:type="dcterms:W3CDTF">2020-04-08T02:48:00Z</dcterms:modified>
</cp:coreProperties>
</file>