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5C" w:rsidRPr="0074705C" w:rsidRDefault="0074705C" w:rsidP="0074705C">
      <w:pPr>
        <w:shd w:val="clear" w:color="auto" w:fill="FFFFFF"/>
        <w:spacing w:after="0" w:line="240" w:lineRule="auto"/>
        <w:outlineLvl w:val="3"/>
        <w:rPr>
          <w:rFonts w:ascii="Arial" w:eastAsia="Times New Roman" w:hAnsi="Arial" w:cs="Arial"/>
          <w:color w:val="901C5D"/>
          <w:sz w:val="31"/>
          <w:szCs w:val="31"/>
        </w:rPr>
      </w:pPr>
      <w:r w:rsidRPr="0074705C">
        <w:rPr>
          <w:rFonts w:ascii="Times New Roman" w:eastAsia="Times New Roman" w:hAnsi="Times New Roman" w:cs="Times New Roman"/>
          <w:color w:val="000000"/>
          <w:sz w:val="27"/>
          <w:szCs w:val="27"/>
        </w:rPr>
        <w:t xml:space="preserve">Дитячий церебральний параліч являє собою важке захворювання, яке пов'язане з ураженнями тканин головного мозку. Як правило, в першу чергу пошкоджуються тканини мозкової кори, </w:t>
      </w:r>
      <w:proofErr w:type="spellStart"/>
      <w:r w:rsidRPr="0074705C">
        <w:rPr>
          <w:rFonts w:ascii="Times New Roman" w:eastAsia="Times New Roman" w:hAnsi="Times New Roman" w:cs="Times New Roman"/>
          <w:color w:val="000000"/>
          <w:sz w:val="27"/>
          <w:szCs w:val="27"/>
        </w:rPr>
        <w:t>подкорочних</w:t>
      </w:r>
      <w:proofErr w:type="spellEnd"/>
      <w:r w:rsidRPr="0074705C">
        <w:rPr>
          <w:rFonts w:ascii="Times New Roman" w:eastAsia="Times New Roman" w:hAnsi="Times New Roman" w:cs="Times New Roman"/>
          <w:color w:val="000000"/>
          <w:sz w:val="27"/>
          <w:szCs w:val="27"/>
        </w:rPr>
        <w:t xml:space="preserve"> областей і стовбура головного мозку. Саме цим і пояснюється порушення мови і рухові розлади у дитини, розумова відсталість і т.д. Але в першу чергу необхідно зауважити, що ДЦП не є спадковим захворюванням. До розвитку хвороби веде ряд факторів.</w:t>
      </w:r>
      <w:r w:rsidRPr="0074705C">
        <w:rPr>
          <w:rFonts w:ascii="Arial" w:eastAsia="Times New Roman" w:hAnsi="Arial" w:cs="Arial"/>
          <w:color w:val="454545"/>
          <w:sz w:val="20"/>
          <w:szCs w:val="20"/>
        </w:rPr>
        <w:br/>
      </w:r>
      <w:r w:rsidRPr="0074705C">
        <w:rPr>
          <w:rFonts w:ascii="Arial" w:eastAsia="Times New Roman" w:hAnsi="Arial" w:cs="Arial"/>
          <w:color w:val="454545"/>
          <w:sz w:val="20"/>
          <w:szCs w:val="20"/>
        </w:rPr>
        <w:br/>
      </w:r>
      <w:r w:rsidRPr="0074705C">
        <w:rPr>
          <w:rFonts w:ascii="Arial" w:eastAsia="Times New Roman" w:hAnsi="Arial" w:cs="Arial"/>
          <w:b/>
          <w:bCs/>
          <w:color w:val="454545"/>
          <w:sz w:val="31"/>
          <w:szCs w:val="31"/>
        </w:rPr>
        <w:t>Причини ДЦП</w:t>
      </w:r>
      <w:r w:rsidRPr="0074705C">
        <w:rPr>
          <w:rFonts w:ascii="Arial" w:eastAsia="Times New Roman" w:hAnsi="Arial" w:cs="Arial"/>
          <w:color w:val="901C5D"/>
          <w:sz w:val="31"/>
          <w:szCs w:val="31"/>
        </w:rPr>
        <w:br/>
      </w:r>
      <w:r w:rsidRPr="0074705C">
        <w:rPr>
          <w:rFonts w:ascii="Arial" w:eastAsia="Times New Roman" w:hAnsi="Arial" w:cs="Arial"/>
          <w:color w:val="454545"/>
          <w:sz w:val="20"/>
          <w:szCs w:val="20"/>
        </w:rPr>
        <w:br/>
      </w:r>
      <w:r w:rsidRPr="0074705C">
        <w:rPr>
          <w:rFonts w:ascii="Times New Roman" w:eastAsia="Times New Roman" w:hAnsi="Times New Roman" w:cs="Times New Roman"/>
          <w:color w:val="000000"/>
          <w:sz w:val="27"/>
          <w:szCs w:val="27"/>
        </w:rPr>
        <w:t>Оскільки ми вже розібралися з тим, що таке ДЦП, то тепер необхідно усвідомити причину. Як правило, вищезазначені пошкодження мозку з'являються під час вагітності, пологів або в перші кілька днів після народження.</w:t>
      </w:r>
      <w:r w:rsidRPr="0074705C">
        <w:rPr>
          <w:rFonts w:ascii="Arial" w:eastAsia="Times New Roman" w:hAnsi="Arial" w:cs="Arial"/>
          <w:color w:val="454545"/>
          <w:sz w:val="20"/>
          <w:szCs w:val="20"/>
        </w:rPr>
        <w:br/>
      </w:r>
      <w:r w:rsidRPr="0074705C">
        <w:rPr>
          <w:rFonts w:ascii="Arial" w:eastAsia="Times New Roman" w:hAnsi="Arial" w:cs="Arial"/>
          <w:color w:val="454545"/>
          <w:sz w:val="20"/>
          <w:szCs w:val="20"/>
        </w:rPr>
        <w:br/>
      </w:r>
      <w:r w:rsidRPr="0074705C">
        <w:rPr>
          <w:rFonts w:ascii="Times New Roman" w:eastAsia="Times New Roman" w:hAnsi="Times New Roman" w:cs="Times New Roman"/>
          <w:color w:val="000000"/>
          <w:sz w:val="27"/>
          <w:szCs w:val="27"/>
        </w:rPr>
        <w:t xml:space="preserve">До </w:t>
      </w:r>
      <w:proofErr w:type="spellStart"/>
      <w:r w:rsidRPr="0074705C">
        <w:rPr>
          <w:rFonts w:ascii="Times New Roman" w:eastAsia="Times New Roman" w:hAnsi="Times New Roman" w:cs="Times New Roman"/>
          <w:color w:val="000000"/>
          <w:sz w:val="27"/>
          <w:szCs w:val="27"/>
        </w:rPr>
        <w:t>патологій</w:t>
      </w:r>
      <w:proofErr w:type="spellEnd"/>
      <w:r w:rsidRPr="0074705C">
        <w:rPr>
          <w:rFonts w:ascii="Times New Roman" w:eastAsia="Times New Roman" w:hAnsi="Times New Roman" w:cs="Times New Roman"/>
          <w:color w:val="000000"/>
          <w:sz w:val="27"/>
          <w:szCs w:val="27"/>
        </w:rPr>
        <w:t xml:space="preserve"> тканин головного мозку може привести важке захворювання, перенесене жінкою під час вагітності. Ризик появи ДЦП збільшується при резус-конфлікті (саме тому такі жінок повинні постійно перебувати під наглядом лікаря і виконувати всі його вказівки). Рідше причиною стає важкий пізній токсикоз.</w:t>
      </w:r>
      <w:r w:rsidRPr="0074705C">
        <w:rPr>
          <w:rFonts w:ascii="Arial" w:eastAsia="Times New Roman" w:hAnsi="Arial" w:cs="Arial"/>
          <w:color w:val="454545"/>
          <w:sz w:val="20"/>
          <w:szCs w:val="20"/>
        </w:rPr>
        <w:br/>
      </w:r>
      <w:r w:rsidRPr="0074705C">
        <w:rPr>
          <w:rFonts w:ascii="Arial" w:eastAsia="Times New Roman" w:hAnsi="Arial" w:cs="Arial"/>
          <w:color w:val="454545"/>
          <w:sz w:val="20"/>
          <w:szCs w:val="20"/>
        </w:rPr>
        <w:br/>
      </w:r>
      <w:r w:rsidRPr="0074705C">
        <w:rPr>
          <w:rFonts w:ascii="Times New Roman" w:eastAsia="Times New Roman" w:hAnsi="Times New Roman" w:cs="Times New Roman"/>
          <w:color w:val="000000"/>
          <w:sz w:val="27"/>
          <w:szCs w:val="27"/>
        </w:rPr>
        <w:t>Найбільш часто пошкодження головного мозку з'являється вже протягом пологів. Причиною тому можуть бути тривалі сутички, вузький таз (якщо пологи природні), надто швидкі пологи. Іноді ДЦП розвивається після використання якихось медикаментозних засобів під час сутичок. Пошкодити мозок можна і при неправильному використанні вакуумного обладнання або акушерських щипців.</w:t>
      </w:r>
      <w:r w:rsidRPr="0074705C">
        <w:rPr>
          <w:rFonts w:ascii="Arial" w:eastAsia="Times New Roman" w:hAnsi="Arial" w:cs="Arial"/>
          <w:color w:val="454545"/>
          <w:sz w:val="20"/>
          <w:szCs w:val="20"/>
        </w:rPr>
        <w:br/>
      </w:r>
      <w:r w:rsidRPr="0074705C">
        <w:rPr>
          <w:rFonts w:ascii="Arial" w:eastAsia="Times New Roman" w:hAnsi="Arial" w:cs="Arial"/>
          <w:color w:val="454545"/>
          <w:sz w:val="20"/>
          <w:szCs w:val="20"/>
        </w:rPr>
        <w:br/>
      </w:r>
      <w:r w:rsidRPr="0074705C">
        <w:rPr>
          <w:rFonts w:ascii="Times New Roman" w:eastAsia="Times New Roman" w:hAnsi="Times New Roman" w:cs="Times New Roman"/>
          <w:color w:val="000000"/>
          <w:sz w:val="27"/>
          <w:szCs w:val="27"/>
        </w:rPr>
        <w:t>Привести до мозкових пошкоджень в перші дні життя може важка хвороба, наприклад, так звана «ядерна жовтяниця».</w:t>
      </w:r>
      <w:r w:rsidRPr="0074705C">
        <w:rPr>
          <w:rFonts w:ascii="Arial" w:eastAsia="Times New Roman" w:hAnsi="Arial" w:cs="Arial"/>
          <w:color w:val="454545"/>
          <w:sz w:val="20"/>
          <w:szCs w:val="20"/>
        </w:rPr>
        <w:br/>
      </w:r>
      <w:r w:rsidRPr="0074705C">
        <w:rPr>
          <w:rFonts w:ascii="Arial" w:eastAsia="Times New Roman" w:hAnsi="Arial" w:cs="Arial"/>
          <w:color w:val="454545"/>
          <w:sz w:val="20"/>
          <w:szCs w:val="20"/>
        </w:rPr>
        <w:br/>
      </w:r>
      <w:r w:rsidRPr="0074705C">
        <w:rPr>
          <w:rFonts w:ascii="Arial" w:eastAsia="Times New Roman" w:hAnsi="Arial" w:cs="Arial"/>
          <w:color w:val="454545"/>
          <w:sz w:val="20"/>
          <w:szCs w:val="20"/>
        </w:rPr>
        <w:br/>
      </w:r>
      <w:r w:rsidRPr="0074705C">
        <w:rPr>
          <w:rFonts w:ascii="Times New Roman" w:eastAsia="Times New Roman" w:hAnsi="Times New Roman" w:cs="Times New Roman"/>
          <w:b/>
          <w:bCs/>
          <w:color w:val="000000"/>
          <w:sz w:val="27"/>
        </w:rPr>
        <w:t> Лікарі розрізняють кілька основних форм ДЦП.</w:t>
      </w:r>
    </w:p>
    <w:p w:rsidR="0074705C" w:rsidRPr="0074705C" w:rsidRDefault="0074705C" w:rsidP="0074705C">
      <w:pPr>
        <w:numPr>
          <w:ilvl w:val="0"/>
          <w:numId w:val="1"/>
        </w:numPr>
        <w:shd w:val="clear" w:color="auto" w:fill="FFFFFF"/>
        <w:spacing w:after="0" w:line="240" w:lineRule="auto"/>
        <w:ind w:left="0"/>
        <w:outlineLvl w:val="3"/>
        <w:rPr>
          <w:rFonts w:ascii="Arial" w:eastAsia="Times New Roman" w:hAnsi="Arial" w:cs="Arial"/>
          <w:color w:val="901C5D"/>
          <w:sz w:val="25"/>
          <w:szCs w:val="25"/>
        </w:rPr>
      </w:pPr>
      <w:r w:rsidRPr="0074705C">
        <w:rPr>
          <w:rFonts w:ascii="Times New Roman" w:eastAsia="Times New Roman" w:hAnsi="Times New Roman" w:cs="Times New Roman"/>
          <w:color w:val="000000"/>
          <w:sz w:val="27"/>
          <w:szCs w:val="27"/>
        </w:rPr>
        <w:t xml:space="preserve">Найпоширенішою формою є спастична </w:t>
      </w:r>
      <w:proofErr w:type="spellStart"/>
      <w:r w:rsidRPr="0074705C">
        <w:rPr>
          <w:rFonts w:ascii="Times New Roman" w:eastAsia="Times New Roman" w:hAnsi="Times New Roman" w:cs="Times New Roman"/>
          <w:color w:val="000000"/>
          <w:sz w:val="27"/>
          <w:szCs w:val="27"/>
        </w:rPr>
        <w:t>диплегия</w:t>
      </w:r>
      <w:proofErr w:type="spellEnd"/>
      <w:r w:rsidRPr="0074705C">
        <w:rPr>
          <w:rFonts w:ascii="Times New Roman" w:eastAsia="Times New Roman" w:hAnsi="Times New Roman" w:cs="Times New Roman"/>
          <w:color w:val="000000"/>
          <w:sz w:val="27"/>
          <w:szCs w:val="27"/>
        </w:rPr>
        <w:t xml:space="preserve">, або хвороба </w:t>
      </w:r>
      <w:proofErr w:type="spellStart"/>
      <w:r w:rsidRPr="0074705C">
        <w:rPr>
          <w:rFonts w:ascii="Times New Roman" w:eastAsia="Times New Roman" w:hAnsi="Times New Roman" w:cs="Times New Roman"/>
          <w:color w:val="000000"/>
          <w:sz w:val="27"/>
          <w:szCs w:val="27"/>
        </w:rPr>
        <w:t>Літтла</w:t>
      </w:r>
      <w:proofErr w:type="spellEnd"/>
      <w:r w:rsidRPr="0074705C">
        <w:rPr>
          <w:rFonts w:ascii="Times New Roman" w:eastAsia="Times New Roman" w:hAnsi="Times New Roman" w:cs="Times New Roman"/>
          <w:color w:val="000000"/>
          <w:sz w:val="27"/>
          <w:szCs w:val="27"/>
        </w:rPr>
        <w:t>. При такому захворюванні уражаються обидві частини тіла, причому ногами дитина рухати не може, а от руки більш рухливі. Спостерігається деформація суглобів і хребта.</w:t>
      </w:r>
    </w:p>
    <w:p w:rsidR="0074705C" w:rsidRPr="0074705C" w:rsidRDefault="0074705C" w:rsidP="0074705C">
      <w:pPr>
        <w:numPr>
          <w:ilvl w:val="0"/>
          <w:numId w:val="1"/>
        </w:numPr>
        <w:shd w:val="clear" w:color="auto" w:fill="FFFFFF"/>
        <w:spacing w:after="0" w:line="240" w:lineRule="auto"/>
        <w:ind w:left="0"/>
        <w:outlineLvl w:val="3"/>
        <w:rPr>
          <w:rFonts w:ascii="Arial" w:eastAsia="Times New Roman" w:hAnsi="Arial" w:cs="Arial"/>
          <w:color w:val="901C5D"/>
          <w:sz w:val="25"/>
          <w:szCs w:val="25"/>
        </w:rPr>
      </w:pPr>
      <w:proofErr w:type="spellStart"/>
      <w:r w:rsidRPr="0074705C">
        <w:rPr>
          <w:rFonts w:ascii="Times New Roman" w:eastAsia="Times New Roman" w:hAnsi="Times New Roman" w:cs="Times New Roman"/>
          <w:color w:val="000000"/>
          <w:sz w:val="27"/>
          <w:szCs w:val="27"/>
        </w:rPr>
        <w:t>Діскінетіческая</w:t>
      </w:r>
      <w:proofErr w:type="spellEnd"/>
      <w:r w:rsidRPr="0074705C">
        <w:rPr>
          <w:rFonts w:ascii="Times New Roman" w:eastAsia="Times New Roman" w:hAnsi="Times New Roman" w:cs="Times New Roman"/>
          <w:color w:val="000000"/>
          <w:sz w:val="27"/>
          <w:szCs w:val="27"/>
        </w:rPr>
        <w:t xml:space="preserve"> форма, як правило, з'являється в результаті перенесеної ядерної жовтяниці в перші дні життя дитини. Проявляється вона парезами і паралічами, але крім того, можливі пошкодження очних і слухових нервів. А ось інтелект при цьому не зачіпається - психічно і розумово дитина розвивається нормально. У більшості випадків такі діти легко адаптуються серед нових людей, легко закінчують школу.</w:t>
      </w:r>
    </w:p>
    <w:p w:rsidR="0074705C" w:rsidRPr="0074705C" w:rsidRDefault="0074705C" w:rsidP="0074705C">
      <w:pPr>
        <w:numPr>
          <w:ilvl w:val="0"/>
          <w:numId w:val="1"/>
        </w:numPr>
        <w:shd w:val="clear" w:color="auto" w:fill="FFFFFF"/>
        <w:spacing w:after="0" w:line="240" w:lineRule="auto"/>
        <w:ind w:left="0"/>
        <w:outlineLvl w:val="3"/>
        <w:rPr>
          <w:rFonts w:ascii="Arial" w:eastAsia="Times New Roman" w:hAnsi="Arial" w:cs="Arial"/>
          <w:color w:val="901C5D"/>
          <w:sz w:val="25"/>
          <w:szCs w:val="25"/>
        </w:rPr>
      </w:pPr>
      <w:proofErr w:type="spellStart"/>
      <w:r w:rsidRPr="0074705C">
        <w:rPr>
          <w:rFonts w:ascii="Times New Roman" w:eastAsia="Times New Roman" w:hAnsi="Times New Roman" w:cs="Times New Roman"/>
          <w:color w:val="000000"/>
          <w:sz w:val="27"/>
          <w:szCs w:val="27"/>
        </w:rPr>
        <w:t>Атаксична</w:t>
      </w:r>
      <w:proofErr w:type="spellEnd"/>
      <w:r w:rsidRPr="0074705C">
        <w:rPr>
          <w:rFonts w:ascii="Times New Roman" w:eastAsia="Times New Roman" w:hAnsi="Times New Roman" w:cs="Times New Roman"/>
          <w:color w:val="000000"/>
          <w:sz w:val="27"/>
          <w:szCs w:val="27"/>
        </w:rPr>
        <w:t xml:space="preserve"> форма характеризується ураженням мозочка. Тут має місце низький тонус м'язів і сильні сухожильні рефлекси. Вельми часто зустрічаються мовні розлади різної природи. Що ж до інтелектуального розвитку, то воно йде з помірною затримкою, хоча іноді можливий розвиток олігофренії.</w:t>
      </w:r>
    </w:p>
    <w:p w:rsidR="0074705C" w:rsidRPr="0074705C" w:rsidRDefault="0074705C" w:rsidP="0074705C">
      <w:pPr>
        <w:numPr>
          <w:ilvl w:val="0"/>
          <w:numId w:val="1"/>
        </w:numPr>
        <w:shd w:val="clear" w:color="auto" w:fill="FFFFFF"/>
        <w:spacing w:after="0" w:line="240" w:lineRule="auto"/>
        <w:ind w:left="0"/>
        <w:outlineLvl w:val="3"/>
        <w:rPr>
          <w:rFonts w:ascii="Arial" w:eastAsia="Times New Roman" w:hAnsi="Arial" w:cs="Arial"/>
          <w:color w:val="901C5D"/>
          <w:sz w:val="25"/>
          <w:szCs w:val="25"/>
        </w:rPr>
      </w:pPr>
      <w:proofErr w:type="spellStart"/>
      <w:r w:rsidRPr="0074705C">
        <w:rPr>
          <w:rFonts w:ascii="Times New Roman" w:eastAsia="Times New Roman" w:hAnsi="Times New Roman" w:cs="Times New Roman"/>
          <w:color w:val="000000"/>
          <w:sz w:val="27"/>
          <w:szCs w:val="27"/>
        </w:rPr>
        <w:t>Геміплегічна</w:t>
      </w:r>
      <w:proofErr w:type="spellEnd"/>
      <w:r w:rsidRPr="0074705C">
        <w:rPr>
          <w:rFonts w:ascii="Times New Roman" w:eastAsia="Times New Roman" w:hAnsi="Times New Roman" w:cs="Times New Roman"/>
          <w:color w:val="000000"/>
          <w:sz w:val="27"/>
          <w:szCs w:val="27"/>
        </w:rPr>
        <w:t xml:space="preserve"> форма супроводжується одностороннім ураженням тіла, причому нога уражається менше, ніж рука. Для таких дітей характерна затримка мови і психічного розвитку. Іноді спостерігається розвиток епілепсії.</w:t>
      </w:r>
    </w:p>
    <w:p w:rsidR="0074705C" w:rsidRPr="0074705C" w:rsidRDefault="0074705C" w:rsidP="0074705C">
      <w:pPr>
        <w:shd w:val="clear" w:color="auto" w:fill="FFFFFF"/>
        <w:spacing w:after="0" w:line="240" w:lineRule="auto"/>
        <w:rPr>
          <w:rFonts w:ascii="Arial" w:eastAsia="Times New Roman" w:hAnsi="Arial" w:cs="Arial"/>
          <w:color w:val="000000"/>
          <w:sz w:val="19"/>
          <w:szCs w:val="19"/>
        </w:rPr>
      </w:pPr>
      <w:r w:rsidRPr="0074705C">
        <w:rPr>
          <w:rFonts w:ascii="Arial" w:eastAsia="Times New Roman" w:hAnsi="Arial" w:cs="Arial"/>
          <w:color w:val="000000"/>
          <w:sz w:val="19"/>
          <w:szCs w:val="19"/>
        </w:rPr>
        <w:t> </w:t>
      </w:r>
    </w:p>
    <w:p w:rsidR="0074705C" w:rsidRPr="0074705C" w:rsidRDefault="0074705C" w:rsidP="0074705C">
      <w:pPr>
        <w:shd w:val="clear" w:color="auto" w:fill="FFFFFF"/>
        <w:spacing w:after="0" w:line="240" w:lineRule="auto"/>
        <w:rPr>
          <w:rFonts w:ascii="Arial" w:eastAsia="Times New Roman" w:hAnsi="Arial" w:cs="Arial"/>
          <w:color w:val="000000"/>
          <w:sz w:val="19"/>
          <w:szCs w:val="19"/>
        </w:rPr>
      </w:pPr>
      <w:r w:rsidRPr="0074705C">
        <w:rPr>
          <w:rFonts w:ascii="Arial" w:eastAsia="Times New Roman" w:hAnsi="Arial" w:cs="Arial"/>
          <w:color w:val="000000"/>
          <w:sz w:val="19"/>
          <w:szCs w:val="19"/>
        </w:rPr>
        <w:t> </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b/>
          <w:bCs/>
          <w:color w:val="000000"/>
          <w:sz w:val="27"/>
        </w:rPr>
        <w:t xml:space="preserve">Процес реабілітації дітей з ДЦП повинен починатися відразу ж після </w:t>
      </w:r>
      <w:proofErr w:type="spellStart"/>
      <w:r w:rsidRPr="0074705C">
        <w:rPr>
          <w:rFonts w:ascii="Times New Roman" w:eastAsia="Times New Roman" w:hAnsi="Times New Roman" w:cs="Times New Roman"/>
          <w:b/>
          <w:bCs/>
          <w:color w:val="000000"/>
          <w:sz w:val="27"/>
        </w:rPr>
        <w:t>народження</w:t>
      </w:r>
      <w:r w:rsidRPr="0074705C">
        <w:rPr>
          <w:rFonts w:ascii="Times New Roman" w:eastAsia="Times New Roman" w:hAnsi="Times New Roman" w:cs="Times New Roman"/>
          <w:color w:val="000000"/>
          <w:sz w:val="27"/>
          <w:szCs w:val="27"/>
        </w:rPr>
        <w:t>і</w:t>
      </w:r>
      <w:proofErr w:type="spellEnd"/>
      <w:r w:rsidRPr="0074705C">
        <w:rPr>
          <w:rFonts w:ascii="Times New Roman" w:eastAsia="Times New Roman" w:hAnsi="Times New Roman" w:cs="Times New Roman"/>
          <w:color w:val="000000"/>
          <w:sz w:val="27"/>
          <w:szCs w:val="27"/>
        </w:rPr>
        <w:t xml:space="preserve"> безперервно тривати принаймні переходу із нижчестоящих спеціальних навчальних закладів у вищестоящі.</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lastRenderedPageBreak/>
        <w:t xml:space="preserve">Діти з ДЦП відрізняються від однолітків підвищеною збудливістю, неспокоєм, безініціативністю, надмірною чутливістю, пасивністю і зайвої </w:t>
      </w:r>
      <w:proofErr w:type="spellStart"/>
      <w:r w:rsidRPr="0074705C">
        <w:rPr>
          <w:rFonts w:ascii="Times New Roman" w:eastAsia="Times New Roman" w:hAnsi="Times New Roman" w:cs="Times New Roman"/>
          <w:color w:val="000000"/>
          <w:sz w:val="27"/>
          <w:szCs w:val="27"/>
        </w:rPr>
        <w:t>расторможенностью</w:t>
      </w:r>
      <w:proofErr w:type="spellEnd"/>
      <w:r w:rsidRPr="0074705C">
        <w:rPr>
          <w:rFonts w:ascii="Times New Roman" w:eastAsia="Times New Roman" w:hAnsi="Times New Roman" w:cs="Times New Roman"/>
          <w:color w:val="000000"/>
          <w:sz w:val="27"/>
          <w:szCs w:val="27"/>
        </w:rPr>
        <w:t xml:space="preserve">. Саме тому у працівників установ, де проходить навчання дітей з ДЦП, має бути спільне і спеціалізовану освіту, </w:t>
      </w:r>
      <w:proofErr w:type="spellStart"/>
      <w:r w:rsidRPr="0074705C">
        <w:rPr>
          <w:rFonts w:ascii="Times New Roman" w:eastAsia="Times New Roman" w:hAnsi="Times New Roman" w:cs="Times New Roman"/>
          <w:color w:val="000000"/>
          <w:sz w:val="27"/>
          <w:szCs w:val="27"/>
        </w:rPr>
        <w:t>обширна</w:t>
      </w:r>
      <w:proofErr w:type="spellEnd"/>
      <w:r w:rsidRPr="0074705C">
        <w:rPr>
          <w:rFonts w:ascii="Times New Roman" w:eastAsia="Times New Roman" w:hAnsi="Times New Roman" w:cs="Times New Roman"/>
          <w:color w:val="000000"/>
          <w:sz w:val="27"/>
          <w:szCs w:val="27"/>
        </w:rPr>
        <w:t xml:space="preserve"> педагогічна та логопедична практика, вони повинні вміти надавати психологічну та медичну допомогу. Тільки такі співробітники можуть забезпечити максимально повну соціальну реабілітацію дітей з ДЦП.</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 xml:space="preserve">Важливим моментом є розвиток у таких дітях позитивного ставлення до сім'ї, суспільству, людям, праці, навчання і життя в цілому. </w:t>
      </w:r>
      <w:proofErr w:type="spellStart"/>
      <w:r w:rsidRPr="0074705C">
        <w:rPr>
          <w:rFonts w:ascii="Times New Roman" w:eastAsia="Times New Roman" w:hAnsi="Times New Roman" w:cs="Times New Roman"/>
          <w:color w:val="000000"/>
          <w:sz w:val="27"/>
          <w:szCs w:val="27"/>
        </w:rPr>
        <w:t>Корекційно-педагогічна</w:t>
      </w:r>
      <w:proofErr w:type="spellEnd"/>
      <w:r w:rsidRPr="0074705C">
        <w:rPr>
          <w:rFonts w:ascii="Times New Roman" w:eastAsia="Times New Roman" w:hAnsi="Times New Roman" w:cs="Times New Roman"/>
          <w:color w:val="000000"/>
          <w:sz w:val="27"/>
          <w:szCs w:val="27"/>
        </w:rPr>
        <w:t xml:space="preserve"> робота з дітьми, що страждають ДЦП, повинна бути великою і комплексної, розвивати всі сторони їхньої психіки, мови і моторики, а також попереджати і коригувати наявні порушення.</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b/>
          <w:bCs/>
          <w:color w:val="000000"/>
          <w:sz w:val="27"/>
        </w:rPr>
        <w:t>Велике значення для подальшої реабілітації дітей з ДЦП має рання діагностика захворювання </w:t>
      </w:r>
      <w:r w:rsidRPr="0074705C">
        <w:rPr>
          <w:rFonts w:ascii="Times New Roman" w:eastAsia="Times New Roman" w:hAnsi="Times New Roman" w:cs="Times New Roman"/>
          <w:color w:val="000000"/>
          <w:sz w:val="27"/>
          <w:szCs w:val="27"/>
        </w:rPr>
        <w:t>.</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 xml:space="preserve"> Чим раніше з дитиною почнуть працювати фахівці, тим більший шанс попередити, а не виправляти згодом сповільненій реакції батьків, відхилення мови і психіки. Загалом, соціальна адаптація дітей з ДЦП та </w:t>
      </w:r>
      <w:proofErr w:type="spellStart"/>
      <w:r w:rsidRPr="0074705C">
        <w:rPr>
          <w:rFonts w:ascii="Times New Roman" w:eastAsia="Times New Roman" w:hAnsi="Times New Roman" w:cs="Times New Roman"/>
          <w:color w:val="000000"/>
          <w:sz w:val="27"/>
          <w:szCs w:val="27"/>
        </w:rPr>
        <w:t>корекційна</w:t>
      </w:r>
      <w:proofErr w:type="spellEnd"/>
      <w:r w:rsidRPr="0074705C">
        <w:rPr>
          <w:rFonts w:ascii="Times New Roman" w:eastAsia="Times New Roman" w:hAnsi="Times New Roman" w:cs="Times New Roman"/>
          <w:color w:val="000000"/>
          <w:sz w:val="27"/>
          <w:szCs w:val="27"/>
        </w:rPr>
        <w:t xml:space="preserve"> робота фахівців повинна будуватися не з урахуванням віку дитини, а в залежності від того, на якому етапі </w:t>
      </w:r>
      <w:proofErr w:type="spellStart"/>
      <w:r w:rsidRPr="0074705C">
        <w:rPr>
          <w:rFonts w:ascii="Times New Roman" w:eastAsia="Times New Roman" w:hAnsi="Times New Roman" w:cs="Times New Roman"/>
          <w:color w:val="000000"/>
          <w:sz w:val="27"/>
          <w:szCs w:val="27"/>
        </w:rPr>
        <w:t>психомовного</w:t>
      </w:r>
      <w:proofErr w:type="spellEnd"/>
      <w:r w:rsidRPr="0074705C">
        <w:rPr>
          <w:rFonts w:ascii="Times New Roman" w:eastAsia="Times New Roman" w:hAnsi="Times New Roman" w:cs="Times New Roman"/>
          <w:color w:val="000000"/>
          <w:sz w:val="27"/>
          <w:szCs w:val="27"/>
        </w:rPr>
        <w:t xml:space="preserve"> розвитку він знаходиться.</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Не менш важливою для розвитку дитини є фізична реабілітація, можливість опановувати різними трудовими навичками, творчий розвиток, спілкування з однолітками, ігрова діяльність, а також тісна взаємодія його батьків з усім оточенням в установі.</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Основними завданнями виховно-педагогічної роботи з дітьми, що страждають ДЦП, є такі, як:</w:t>
      </w:r>
    </w:p>
    <w:p w:rsidR="0074705C" w:rsidRPr="0074705C" w:rsidRDefault="0074705C" w:rsidP="0074705C">
      <w:pPr>
        <w:shd w:val="clear" w:color="auto" w:fill="FFFFFF"/>
        <w:spacing w:after="0"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 xml:space="preserve">Розширення запасу знань і уявлень про навколишній світ підопічних; Гігієнічне виховання; Формування математичних уявлень; Розвиток мислення, пам'яті та уваги; Розвиток їх мовного спілкування з оточуючими однолітками і дорослими; Розвиток дрібної моторики, сенсорних функцій, </w:t>
      </w:r>
      <w:proofErr w:type="spellStart"/>
      <w:r w:rsidRPr="0074705C">
        <w:rPr>
          <w:rFonts w:ascii="Times New Roman" w:eastAsia="Times New Roman" w:hAnsi="Times New Roman" w:cs="Times New Roman"/>
          <w:color w:val="000000"/>
          <w:sz w:val="27"/>
          <w:szCs w:val="27"/>
        </w:rPr>
        <w:t>кінестетичного</w:t>
      </w:r>
      <w:proofErr w:type="spellEnd"/>
      <w:r w:rsidRPr="0074705C">
        <w:rPr>
          <w:rFonts w:ascii="Times New Roman" w:eastAsia="Times New Roman" w:hAnsi="Times New Roman" w:cs="Times New Roman"/>
          <w:color w:val="000000"/>
          <w:sz w:val="27"/>
          <w:szCs w:val="27"/>
        </w:rPr>
        <w:t xml:space="preserve"> сприйняття і </w:t>
      </w:r>
      <w:proofErr w:type="spellStart"/>
      <w:r w:rsidRPr="0074705C">
        <w:rPr>
          <w:rFonts w:ascii="Times New Roman" w:eastAsia="Times New Roman" w:hAnsi="Times New Roman" w:cs="Times New Roman"/>
          <w:color w:val="000000"/>
          <w:sz w:val="27"/>
          <w:szCs w:val="27"/>
        </w:rPr>
        <w:t>стереогноза</w:t>
      </w:r>
      <w:proofErr w:type="spellEnd"/>
      <w:r w:rsidRPr="0074705C">
        <w:rPr>
          <w:rFonts w:ascii="Times New Roman" w:eastAsia="Times New Roman" w:hAnsi="Times New Roman" w:cs="Times New Roman"/>
          <w:color w:val="000000"/>
          <w:sz w:val="27"/>
          <w:szCs w:val="27"/>
        </w:rPr>
        <w:t>; Виховання навичок самообслуговування.</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Правильно налагоджений процес навчання дітей з ДЦП позитивно впливає на їх здатність організовувати і регулювати свою діяльність, розумовий і фізичний розвиток, а також допомагає оволодіти навичками соціально-трудової орієнтування.</w:t>
      </w:r>
    </w:p>
    <w:p w:rsidR="0074705C" w:rsidRPr="0074705C" w:rsidRDefault="0074705C" w:rsidP="0074705C">
      <w:pPr>
        <w:shd w:val="clear" w:color="auto" w:fill="FFFFFF"/>
        <w:spacing w:after="96" w:line="257" w:lineRule="atLeast"/>
        <w:jc w:val="center"/>
        <w:rPr>
          <w:rFonts w:ascii="Arial" w:eastAsia="Times New Roman" w:hAnsi="Arial" w:cs="Arial"/>
          <w:color w:val="000000"/>
          <w:sz w:val="18"/>
          <w:szCs w:val="18"/>
        </w:rPr>
      </w:pPr>
      <w:r w:rsidRPr="0074705C">
        <w:rPr>
          <w:rFonts w:ascii="Arial" w:eastAsia="Times New Roman" w:hAnsi="Arial" w:cs="Arial"/>
          <w:color w:val="000000"/>
          <w:sz w:val="18"/>
          <w:szCs w:val="18"/>
        </w:rPr>
        <w:t> </w:t>
      </w:r>
    </w:p>
    <w:p w:rsidR="0074705C" w:rsidRPr="0074705C" w:rsidRDefault="0074705C" w:rsidP="0074705C">
      <w:pPr>
        <w:shd w:val="clear" w:color="auto" w:fill="FFFFFF"/>
        <w:spacing w:after="0" w:line="257" w:lineRule="atLeast"/>
        <w:jc w:val="center"/>
        <w:rPr>
          <w:rFonts w:ascii="Arial" w:eastAsia="Times New Roman" w:hAnsi="Arial" w:cs="Arial"/>
          <w:color w:val="000000"/>
          <w:sz w:val="31"/>
          <w:szCs w:val="31"/>
        </w:rPr>
      </w:pPr>
      <w:r w:rsidRPr="0074705C">
        <w:rPr>
          <w:rFonts w:ascii="Times New Roman" w:eastAsia="Times New Roman" w:hAnsi="Times New Roman" w:cs="Times New Roman"/>
          <w:b/>
          <w:bCs/>
          <w:color w:val="000000"/>
          <w:sz w:val="27"/>
        </w:rPr>
        <w:t>Фізична реабілітація дітей з ДЦП</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Велике значення для ведення більш-менш нормального способу життя дитини з ДЦП грає його фізичний розвиток. Правильно організована трудова діяльність благотворно впливає на фізичний</w:t>
      </w:r>
    </w:p>
    <w:p w:rsidR="0074705C" w:rsidRPr="0074705C" w:rsidRDefault="0074705C" w:rsidP="0074705C">
      <w:pPr>
        <w:shd w:val="clear" w:color="auto" w:fill="FFFFFF"/>
        <w:spacing w:after="0"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стан навіть глибоко відсталих дітей, сприяє корекції та розвитку їх рухових навичок.</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b/>
          <w:bCs/>
          <w:color w:val="000000"/>
          <w:sz w:val="27"/>
        </w:rPr>
        <w:t>Фізична реабілітація дітей з ДЦП має бути поетапною і реалізовувати такі завдання:</w:t>
      </w:r>
    </w:p>
    <w:p w:rsidR="0074705C" w:rsidRPr="0074705C" w:rsidRDefault="0074705C" w:rsidP="0074705C">
      <w:pPr>
        <w:numPr>
          <w:ilvl w:val="0"/>
          <w:numId w:val="2"/>
        </w:numPr>
        <w:shd w:val="clear" w:color="auto" w:fill="FFFFFF"/>
        <w:spacing w:line="257" w:lineRule="atLeast"/>
        <w:ind w:left="0"/>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Розвивати тактильне сприйняття; </w:t>
      </w:r>
    </w:p>
    <w:p w:rsidR="0074705C" w:rsidRPr="0074705C" w:rsidRDefault="0074705C" w:rsidP="0074705C">
      <w:pPr>
        <w:numPr>
          <w:ilvl w:val="0"/>
          <w:numId w:val="3"/>
        </w:numPr>
        <w:shd w:val="clear" w:color="auto" w:fill="FFFFFF"/>
        <w:spacing w:after="0" w:line="257" w:lineRule="atLeast"/>
        <w:ind w:left="0"/>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Відпрацьовувати координацію рухів; </w:t>
      </w:r>
    </w:p>
    <w:p w:rsidR="0074705C" w:rsidRPr="0074705C" w:rsidRDefault="0074705C" w:rsidP="0074705C">
      <w:pPr>
        <w:numPr>
          <w:ilvl w:val="0"/>
          <w:numId w:val="3"/>
        </w:numPr>
        <w:shd w:val="clear" w:color="auto" w:fill="FFFFFF"/>
        <w:spacing w:after="0" w:line="257" w:lineRule="atLeast"/>
        <w:ind w:left="0"/>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Розвивати велику і дрібну моторику; </w:t>
      </w:r>
    </w:p>
    <w:p w:rsidR="0074705C" w:rsidRPr="0074705C" w:rsidRDefault="0074705C" w:rsidP="0074705C">
      <w:pPr>
        <w:numPr>
          <w:ilvl w:val="0"/>
          <w:numId w:val="3"/>
        </w:numPr>
        <w:shd w:val="clear" w:color="auto" w:fill="FFFFFF"/>
        <w:spacing w:after="0" w:line="257" w:lineRule="atLeast"/>
        <w:ind w:left="0"/>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Розвивати уміння довільно розслаблювати дихальну і кісткову мускулатуру.</w:t>
      </w:r>
    </w:p>
    <w:p w:rsidR="0074705C" w:rsidRPr="0074705C" w:rsidRDefault="0074705C" w:rsidP="0074705C">
      <w:pPr>
        <w:shd w:val="clear" w:color="auto" w:fill="FFFFFF"/>
        <w:spacing w:after="0" w:line="257" w:lineRule="atLeast"/>
        <w:rPr>
          <w:rFonts w:ascii="Arial" w:eastAsia="Times New Roman" w:hAnsi="Arial" w:cs="Arial"/>
          <w:color w:val="000000"/>
          <w:sz w:val="18"/>
          <w:szCs w:val="18"/>
        </w:rPr>
      </w:pPr>
      <w:r w:rsidRPr="0074705C">
        <w:rPr>
          <w:rFonts w:ascii="Arial" w:eastAsia="Times New Roman" w:hAnsi="Arial" w:cs="Arial"/>
          <w:color w:val="000000"/>
          <w:sz w:val="18"/>
          <w:szCs w:val="18"/>
        </w:rPr>
        <w:t> </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color w:val="000000"/>
          <w:sz w:val="27"/>
          <w:szCs w:val="27"/>
        </w:rPr>
        <w:t xml:space="preserve">Визначивши ступінь фізичного розвитку дитини, </w:t>
      </w:r>
      <w:proofErr w:type="spellStart"/>
      <w:r w:rsidRPr="0074705C">
        <w:rPr>
          <w:rFonts w:ascii="Times New Roman" w:eastAsia="Times New Roman" w:hAnsi="Times New Roman" w:cs="Times New Roman"/>
          <w:color w:val="000000"/>
          <w:sz w:val="27"/>
          <w:szCs w:val="27"/>
        </w:rPr>
        <w:t>лікар-реабілітолог</w:t>
      </w:r>
      <w:proofErr w:type="spellEnd"/>
      <w:r w:rsidRPr="0074705C">
        <w:rPr>
          <w:rFonts w:ascii="Times New Roman" w:eastAsia="Times New Roman" w:hAnsi="Times New Roman" w:cs="Times New Roman"/>
          <w:color w:val="000000"/>
          <w:sz w:val="27"/>
          <w:szCs w:val="27"/>
        </w:rPr>
        <w:t xml:space="preserve"> підбирає оптимальне лікування, здійснюване за допомогою лікувальної фізкультури, з використанням спеціальних ортопедичних пристосувань, ігор, мотивуючих дитину використовувати свої фізичні можливості, масажу і плавання, яке забезпечує зміцнення його м'язів. Для кожної дитини опрацьовується індивідуальний план лікування, спрямований як на розвиток рухових навичок, так і на корекцію наявних недоліків.</w:t>
      </w:r>
    </w:p>
    <w:p w:rsidR="0074705C" w:rsidRPr="0074705C" w:rsidRDefault="0074705C" w:rsidP="0074705C">
      <w:pPr>
        <w:shd w:val="clear" w:color="auto" w:fill="FFFFFF"/>
        <w:spacing w:after="96" w:line="257" w:lineRule="atLeast"/>
        <w:rPr>
          <w:rFonts w:ascii="Arial" w:eastAsia="Times New Roman" w:hAnsi="Arial" w:cs="Arial"/>
          <w:color w:val="000000"/>
          <w:sz w:val="18"/>
          <w:szCs w:val="18"/>
        </w:rPr>
      </w:pPr>
      <w:r w:rsidRPr="0074705C">
        <w:rPr>
          <w:rFonts w:ascii="Times New Roman" w:eastAsia="Times New Roman" w:hAnsi="Times New Roman" w:cs="Times New Roman"/>
          <w:b/>
          <w:bCs/>
          <w:color w:val="000000"/>
          <w:sz w:val="27"/>
        </w:rPr>
        <w:t>Реабілітація дітей з ДЦП - складний і багатоетапний процес, учасниками якого повинні бути висококваліфіковані фахівці </w:t>
      </w:r>
      <w:r w:rsidRPr="0074705C">
        <w:rPr>
          <w:rFonts w:ascii="Times New Roman" w:eastAsia="Times New Roman" w:hAnsi="Times New Roman" w:cs="Times New Roman"/>
          <w:color w:val="000000"/>
          <w:sz w:val="27"/>
          <w:szCs w:val="27"/>
        </w:rPr>
        <w:t>, що працюють в тісному взаємозв'язку з батьками та близьким оточенням хворих дітей.</w:t>
      </w:r>
    </w:p>
    <w:p w:rsidR="0074705C" w:rsidRPr="0074705C" w:rsidRDefault="0074705C" w:rsidP="0074705C">
      <w:pPr>
        <w:shd w:val="clear" w:color="auto" w:fill="FFFFFF"/>
        <w:spacing w:line="257" w:lineRule="atLeast"/>
        <w:rPr>
          <w:rFonts w:ascii="Arial" w:eastAsia="Times New Roman" w:hAnsi="Arial" w:cs="Arial"/>
          <w:color w:val="000000"/>
          <w:sz w:val="18"/>
          <w:szCs w:val="18"/>
        </w:rPr>
      </w:pPr>
      <w:r w:rsidRPr="0074705C">
        <w:rPr>
          <w:rFonts w:ascii="Arial" w:eastAsia="Times New Roman" w:hAnsi="Arial" w:cs="Arial"/>
          <w:color w:val="000000"/>
          <w:sz w:val="18"/>
          <w:szCs w:val="18"/>
        </w:rPr>
        <w:t> </w:t>
      </w:r>
    </w:p>
    <w:p w:rsidR="0083292C" w:rsidRDefault="0074705C" w:rsidP="0074705C">
      <w:r w:rsidRPr="0074705C">
        <w:rPr>
          <w:rFonts w:ascii="Arial" w:eastAsia="Times New Roman" w:hAnsi="Arial" w:cs="Arial"/>
          <w:color w:val="000000"/>
          <w:sz w:val="19"/>
          <w:szCs w:val="19"/>
          <w:shd w:val="clear" w:color="auto" w:fill="FFFFFF"/>
        </w:rPr>
        <w:br/>
      </w:r>
    </w:p>
    <w:sectPr w:rsidR="0083292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445AD"/>
    <w:multiLevelType w:val="multilevel"/>
    <w:tmpl w:val="941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C2080"/>
    <w:multiLevelType w:val="multilevel"/>
    <w:tmpl w:val="0B3E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6354BE"/>
    <w:multiLevelType w:val="multilevel"/>
    <w:tmpl w:val="A7C4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savePreviewPicture/>
  <w:compat>
    <w:useFELayout/>
  </w:compat>
  <w:rsids>
    <w:rsidRoot w:val="0074705C"/>
    <w:rsid w:val="0074705C"/>
    <w:rsid w:val="008329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47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4705C"/>
    <w:rPr>
      <w:rFonts w:ascii="Times New Roman" w:eastAsia="Times New Roman" w:hAnsi="Times New Roman" w:cs="Times New Roman"/>
      <w:b/>
      <w:bCs/>
      <w:sz w:val="24"/>
      <w:szCs w:val="24"/>
    </w:rPr>
  </w:style>
  <w:style w:type="character" w:styleId="a3">
    <w:name w:val="Strong"/>
    <w:basedOn w:val="a0"/>
    <w:uiPriority w:val="22"/>
    <w:qFormat/>
    <w:rsid w:val="0074705C"/>
    <w:rPr>
      <w:b/>
      <w:bCs/>
    </w:rPr>
  </w:style>
  <w:style w:type="paragraph" w:styleId="a4">
    <w:name w:val="Normal (Web)"/>
    <w:basedOn w:val="a"/>
    <w:uiPriority w:val="99"/>
    <w:semiHidden/>
    <w:unhideWhenUsed/>
    <w:rsid w:val="00747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
    <w:name w:val="clr"/>
    <w:basedOn w:val="a"/>
    <w:rsid w:val="0074705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4705C"/>
    <w:rPr>
      <w:color w:val="0000FF"/>
      <w:u w:val="single"/>
    </w:rPr>
  </w:style>
</w:styles>
</file>

<file path=word/webSettings.xml><?xml version="1.0" encoding="utf-8"?>
<w:webSettings xmlns:r="http://schemas.openxmlformats.org/officeDocument/2006/relationships" xmlns:w="http://schemas.openxmlformats.org/wordprocessingml/2006/main">
  <w:divs>
    <w:div w:id="627130765">
      <w:bodyDiv w:val="1"/>
      <w:marLeft w:val="0"/>
      <w:marRight w:val="0"/>
      <w:marTop w:val="0"/>
      <w:marBottom w:val="0"/>
      <w:divBdr>
        <w:top w:val="none" w:sz="0" w:space="0" w:color="auto"/>
        <w:left w:val="none" w:sz="0" w:space="0" w:color="auto"/>
        <w:bottom w:val="none" w:sz="0" w:space="0" w:color="auto"/>
        <w:right w:val="none" w:sz="0" w:space="0" w:color="auto"/>
      </w:divBdr>
      <w:divsChild>
        <w:div w:id="15430972">
          <w:marLeft w:val="0"/>
          <w:marRight w:val="0"/>
          <w:marTop w:val="0"/>
          <w:marBottom w:val="240"/>
          <w:divBdr>
            <w:top w:val="none" w:sz="0" w:space="0" w:color="auto"/>
            <w:left w:val="none" w:sz="0" w:space="0" w:color="auto"/>
            <w:bottom w:val="none" w:sz="0" w:space="0" w:color="auto"/>
            <w:right w:val="none" w:sz="0" w:space="0" w:color="auto"/>
          </w:divBdr>
          <w:divsChild>
            <w:div w:id="780615449">
              <w:marLeft w:val="0"/>
              <w:marRight w:val="0"/>
              <w:marTop w:val="0"/>
              <w:marBottom w:val="0"/>
              <w:divBdr>
                <w:top w:val="none" w:sz="0" w:space="0" w:color="auto"/>
                <w:left w:val="none" w:sz="0" w:space="0" w:color="auto"/>
                <w:bottom w:val="none" w:sz="0" w:space="0" w:color="auto"/>
                <w:right w:val="none" w:sz="0" w:space="0" w:color="auto"/>
              </w:divBdr>
            </w:div>
          </w:divsChild>
        </w:div>
        <w:div w:id="75269948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3958</Words>
  <Characters>2257</Characters>
  <Application>Microsoft Office Word</Application>
  <DocSecurity>0</DocSecurity>
  <Lines>18</Lines>
  <Paragraphs>12</Paragraphs>
  <ScaleCrop>false</ScaleCrop>
  <Company>Reanimator Extreme Edition</Company>
  <LinksUpToDate>false</LinksUpToDate>
  <CharactersWithSpaces>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2020-03-31T11:09:00Z</dcterms:created>
  <dcterms:modified xsi:type="dcterms:W3CDTF">2020-03-31T11:09:00Z</dcterms:modified>
</cp:coreProperties>
</file>